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F3" w:rsidRPr="001241F3" w:rsidRDefault="001241F3" w:rsidP="001241F3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1241F3">
        <w:rPr>
          <w:rFonts w:ascii="Times New Roman" w:hAnsi="Times New Roman" w:cs="Times New Roman"/>
          <w:lang w:val="ru-RU"/>
        </w:rPr>
        <w:t xml:space="preserve">Приложение </w:t>
      </w:r>
    </w:p>
    <w:p w:rsidR="001241F3" w:rsidRPr="001241F3" w:rsidRDefault="001241F3" w:rsidP="001241F3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1241F3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к Приказу Таможенной Службы РМ</w:t>
      </w:r>
    </w:p>
    <w:p w:rsidR="001241F3" w:rsidRPr="001241F3" w:rsidRDefault="001241F3" w:rsidP="001241F3">
      <w:pPr>
        <w:spacing w:after="0"/>
        <w:ind w:left="4956" w:firstLine="708"/>
        <w:jc w:val="right"/>
        <w:rPr>
          <w:rFonts w:ascii="Times New Roman" w:hAnsi="Times New Roman" w:cs="Times New Roman"/>
        </w:rPr>
      </w:pPr>
      <w:r w:rsidRPr="001241F3">
        <w:rPr>
          <w:rFonts w:ascii="Times New Roman" w:hAnsi="Times New Roman" w:cs="Times New Roman"/>
          <w:lang w:val="ru-RU"/>
        </w:rPr>
        <w:t xml:space="preserve">  № 196</w:t>
      </w:r>
      <w:r w:rsidRPr="001241F3">
        <w:rPr>
          <w:rFonts w:ascii="Times New Roman" w:hAnsi="Times New Roman" w:cs="Times New Roman"/>
          <w:lang w:val="ro-RO"/>
        </w:rPr>
        <w:t>-O</w:t>
      </w:r>
      <w:r w:rsidRPr="001241F3">
        <w:rPr>
          <w:rFonts w:ascii="Times New Roman" w:hAnsi="Times New Roman" w:cs="Times New Roman"/>
          <w:lang w:val="ru-RU"/>
        </w:rPr>
        <w:t xml:space="preserve"> от 30 апреля </w:t>
      </w:r>
      <w:r w:rsidRPr="001241F3">
        <w:rPr>
          <w:rFonts w:ascii="Times New Roman" w:hAnsi="Times New Roman" w:cs="Times New Roman"/>
          <w:lang w:val="ro-RO"/>
        </w:rPr>
        <w:t>2014</w:t>
      </w:r>
      <w:r w:rsidRPr="001241F3">
        <w:rPr>
          <w:rFonts w:ascii="Times New Roman" w:hAnsi="Times New Roman" w:cs="Times New Roman"/>
          <w:lang w:val="ru-RU"/>
        </w:rPr>
        <w:t xml:space="preserve"> г. </w:t>
      </w:r>
    </w:p>
    <w:p w:rsidR="001241F3" w:rsidRPr="001241F3" w:rsidRDefault="001241F3" w:rsidP="001241F3">
      <w:pPr>
        <w:shd w:val="clear" w:color="auto" w:fill="FFFFFF"/>
        <w:spacing w:after="0"/>
        <w:jc w:val="center"/>
        <w:textAlignment w:val="top"/>
        <w:rPr>
          <w:rFonts w:ascii="Times New Roman" w:hAnsi="Times New Roman" w:cs="Times New Roman"/>
          <w:b/>
          <w:lang w:val="ru-RU"/>
        </w:rPr>
      </w:pPr>
      <w:r w:rsidRPr="001241F3">
        <w:rPr>
          <w:rFonts w:ascii="Times New Roman" w:hAnsi="Times New Roman" w:cs="Times New Roman"/>
          <w:b/>
          <w:lang w:val="ru-RU"/>
        </w:rPr>
        <w:t>МЕТОДОЛОГИЯ</w:t>
      </w:r>
    </w:p>
    <w:p w:rsidR="001241F3" w:rsidRPr="001241F3" w:rsidRDefault="001241F3" w:rsidP="001241F3">
      <w:pPr>
        <w:shd w:val="clear" w:color="auto" w:fill="FFFFFF"/>
        <w:jc w:val="center"/>
        <w:textAlignment w:val="top"/>
        <w:rPr>
          <w:rStyle w:val="hps"/>
          <w:rFonts w:ascii="Times New Roman" w:hAnsi="Times New Roman" w:cs="Times New Roman"/>
          <w:b/>
          <w:lang w:val="ru-RU"/>
        </w:rPr>
      </w:pPr>
      <w:r w:rsidRPr="001241F3">
        <w:rPr>
          <w:rFonts w:ascii="Times New Roman" w:hAnsi="Times New Roman" w:cs="Times New Roman"/>
          <w:b/>
          <w:lang w:val="ru-RU"/>
        </w:rPr>
        <w:t>классификации электрических пароконвектоматов</w:t>
      </w:r>
    </w:p>
    <w:p w:rsidR="001241F3" w:rsidRPr="001241F3" w:rsidRDefault="001241F3" w:rsidP="001241F3">
      <w:pPr>
        <w:jc w:val="both"/>
        <w:rPr>
          <w:rFonts w:ascii="Times New Roman" w:hAnsi="Times New Roman" w:cs="Times New Roman"/>
          <w:lang w:val="ro-MO"/>
        </w:rPr>
      </w:pPr>
    </w:p>
    <w:p w:rsidR="001241F3" w:rsidRPr="001241F3" w:rsidRDefault="001241F3" w:rsidP="001241F3">
      <w:pPr>
        <w:jc w:val="both"/>
        <w:rPr>
          <w:rFonts w:ascii="Times New Roman" w:hAnsi="Times New Roman" w:cs="Times New Roman"/>
          <w:lang w:val="ru-RU"/>
        </w:rPr>
      </w:pPr>
      <w:r w:rsidRPr="001241F3">
        <w:rPr>
          <w:rFonts w:ascii="Times New Roman" w:hAnsi="Times New Roman" w:cs="Times New Roman"/>
          <w:lang w:val="ru-RU"/>
        </w:rPr>
        <w:t xml:space="preserve">          Настоящая методология была разработана на основе Товарной  номенклатуры Республики Молдова, утвержденной Постановлением Правительства № 1525 от 29.12.2007, с последующими изменениями и дополнениями, Пояснений к  гармонизированной системе описания и кодирования товаров, разработанных Всемирной таможенной организацией, одной из сторон  которой  является Республика Молдова.</w:t>
      </w:r>
    </w:p>
    <w:p w:rsidR="001241F3" w:rsidRPr="001241F3" w:rsidRDefault="001241F3" w:rsidP="001241F3">
      <w:pPr>
        <w:jc w:val="both"/>
        <w:rPr>
          <w:rFonts w:ascii="Times New Roman" w:hAnsi="Times New Roman" w:cs="Times New Roman"/>
          <w:lang w:val="ru-RU" w:eastAsia="ro-RO"/>
        </w:rPr>
      </w:pPr>
      <w:r w:rsidRPr="001241F3">
        <w:rPr>
          <w:rFonts w:ascii="Times New Roman" w:hAnsi="Times New Roman" w:cs="Times New Roman"/>
          <w:lang w:val="ru-RU"/>
        </w:rPr>
        <w:t xml:space="preserve"> </w:t>
      </w:r>
      <w:r w:rsidRPr="001241F3">
        <w:rPr>
          <w:rFonts w:ascii="Times New Roman" w:hAnsi="Times New Roman" w:cs="Times New Roman"/>
          <w:lang w:val="ru-RU"/>
        </w:rPr>
        <w:tab/>
        <w:t xml:space="preserve"> Определение печи описано в  вышеупомянутых  Пояснениях к  гармонизированной системе  в товарной позиции 8514, которое гласит: </w:t>
      </w:r>
      <w:r w:rsidRPr="001241F3">
        <w:rPr>
          <w:rFonts w:ascii="Times New Roman" w:hAnsi="Times New Roman" w:cs="Times New Roman"/>
          <w:lang w:val="ru-RU" w:eastAsia="ro-RO"/>
        </w:rPr>
        <w:t>“</w:t>
      </w:r>
      <w:r w:rsidRPr="001241F3">
        <w:rPr>
          <w:rFonts w:ascii="Times New Roman" w:hAnsi="Times New Roman" w:cs="Times New Roman"/>
          <w:lang w:val="ru-RU"/>
        </w:rPr>
        <w:t>Электропечи и камеры в основном представляют собой более или менее закрытое пространство или камеру, в которой получают относительно высокую температуру.</w:t>
      </w:r>
      <w:r w:rsidRPr="001241F3">
        <w:rPr>
          <w:rFonts w:ascii="Times New Roman" w:hAnsi="Times New Roman" w:cs="Times New Roman"/>
          <w:lang w:val="ru-RU" w:eastAsia="ro-RO"/>
        </w:rPr>
        <w:t>”</w:t>
      </w:r>
    </w:p>
    <w:p w:rsidR="001241F3" w:rsidRPr="001241F3" w:rsidRDefault="001241F3" w:rsidP="001241F3">
      <w:pPr>
        <w:jc w:val="both"/>
        <w:rPr>
          <w:rFonts w:ascii="Times New Roman" w:hAnsi="Times New Roman" w:cs="Times New Roman"/>
          <w:lang w:val="ru-RU" w:eastAsia="ro-RO"/>
        </w:rPr>
      </w:pPr>
      <w:r w:rsidRPr="001241F3">
        <w:rPr>
          <w:rFonts w:ascii="Times New Roman" w:hAnsi="Times New Roman" w:cs="Times New Roman"/>
          <w:lang w:val="ru-RU" w:eastAsia="ro-RO"/>
        </w:rPr>
        <w:t xml:space="preserve">          </w:t>
      </w:r>
      <w:r w:rsidRPr="001241F3">
        <w:rPr>
          <w:rFonts w:ascii="Times New Roman" w:hAnsi="Times New Roman" w:cs="Times New Roman"/>
          <w:lang w:val="ru-RU"/>
        </w:rPr>
        <w:t>Электрические пароконвектоматы –</w:t>
      </w:r>
      <w:r w:rsidRPr="001241F3">
        <w:rPr>
          <w:rStyle w:val="hps"/>
          <w:rFonts w:ascii="Times New Roman" w:hAnsi="Times New Roman" w:cs="Times New Roman"/>
          <w:color w:val="333333"/>
          <w:lang w:val="ru-RU"/>
        </w:rPr>
        <w:t xml:space="preserve"> это гастрономические печи с достаточно закрытым корпусом. </w:t>
      </w:r>
      <w:r w:rsidRPr="001241F3">
        <w:rPr>
          <w:rFonts w:ascii="Times New Roman" w:hAnsi="Times New Roman" w:cs="Times New Roman"/>
          <w:lang w:val="ru-RU" w:eastAsia="ro-RO"/>
        </w:rPr>
        <w:t>Боковые, верхние и нижние стенки,  а также  задняя часть печи состоит из металла, с термоизолирующим слоем внутри, который предотвращает нагрев наружной поверхности печи. Передняя часть состоит из жаропрочного стекла. Температура в печи в соответствии с инструкциями достигает уровня 260</w:t>
      </w:r>
      <w:proofErr w:type="spellStart"/>
      <w:r w:rsidRPr="001241F3">
        <w:rPr>
          <w:rFonts w:ascii="Times New Roman" w:hAnsi="Times New Roman" w:cs="Times New Roman"/>
          <w:vertAlign w:val="superscript"/>
          <w:lang w:eastAsia="ro-RO"/>
        </w:rPr>
        <w:t>o</w:t>
      </w:r>
      <w:r w:rsidRPr="001241F3">
        <w:rPr>
          <w:rFonts w:ascii="Times New Roman" w:hAnsi="Times New Roman" w:cs="Times New Roman"/>
          <w:lang w:eastAsia="ro-RO"/>
        </w:rPr>
        <w:t>C</w:t>
      </w:r>
      <w:proofErr w:type="spellEnd"/>
      <w:r w:rsidRPr="001241F3">
        <w:rPr>
          <w:rFonts w:ascii="Times New Roman" w:hAnsi="Times New Roman" w:cs="Times New Roman"/>
          <w:lang w:val="ru-RU" w:eastAsia="ro-RO"/>
        </w:rPr>
        <w:t xml:space="preserve"> – 300</w:t>
      </w:r>
      <w:r w:rsidRPr="001241F3">
        <w:rPr>
          <w:rFonts w:ascii="Times New Roman" w:hAnsi="Times New Roman" w:cs="Times New Roman"/>
          <w:vertAlign w:val="superscript"/>
          <w:lang w:eastAsia="ro-RO"/>
        </w:rPr>
        <w:t>o</w:t>
      </w:r>
      <w:r w:rsidRPr="001241F3">
        <w:rPr>
          <w:rFonts w:ascii="Times New Roman" w:hAnsi="Times New Roman" w:cs="Times New Roman"/>
          <w:lang w:val="ru-RU" w:eastAsia="ro-RO"/>
        </w:rPr>
        <w:t>С.</w:t>
      </w:r>
    </w:p>
    <w:p w:rsidR="001241F3" w:rsidRPr="001241F3" w:rsidRDefault="001241F3" w:rsidP="001241F3">
      <w:pPr>
        <w:jc w:val="both"/>
        <w:rPr>
          <w:rFonts w:ascii="Times New Roman" w:hAnsi="Times New Roman" w:cs="Times New Roman"/>
          <w:lang w:val="ru-RU" w:eastAsia="ro-RO"/>
        </w:rPr>
      </w:pPr>
      <w:r w:rsidRPr="001241F3">
        <w:rPr>
          <w:rFonts w:ascii="Times New Roman" w:hAnsi="Times New Roman" w:cs="Times New Roman"/>
          <w:lang w:val="ru-RU" w:eastAsia="ro-RO"/>
        </w:rPr>
        <w:t xml:space="preserve">           Упомянутые </w:t>
      </w:r>
      <w:r w:rsidRPr="001241F3">
        <w:rPr>
          <w:rStyle w:val="hps"/>
          <w:rFonts w:ascii="Times New Roman" w:hAnsi="Times New Roman" w:cs="Times New Roman"/>
          <w:color w:val="333333"/>
          <w:lang w:val="ru-RU"/>
        </w:rPr>
        <w:t>гастрономические</w:t>
      </w:r>
      <w:r w:rsidRPr="001241F3">
        <w:rPr>
          <w:rFonts w:ascii="Times New Roman" w:hAnsi="Times New Roman" w:cs="Times New Roman"/>
          <w:lang w:val="ru-RU" w:eastAsia="ro-RO"/>
        </w:rPr>
        <w:t xml:space="preserve"> печи имеют разные возможности приготовления пищи, а именно: приготовление на гриле, обжаривание, приготовление на пару, медленное приготовление пищи, приготовление пищи ночью, регенерация блюда, выпечка хлеба, приготовление десертов и т.д.</w:t>
      </w:r>
    </w:p>
    <w:p w:rsidR="001241F3" w:rsidRPr="001241F3" w:rsidRDefault="001241F3" w:rsidP="001241F3">
      <w:pPr>
        <w:jc w:val="both"/>
        <w:rPr>
          <w:rFonts w:ascii="Times New Roman" w:hAnsi="Times New Roman" w:cs="Times New Roman"/>
          <w:lang w:val="ru-RU" w:eastAsia="ro-RO"/>
        </w:rPr>
      </w:pPr>
      <w:r w:rsidRPr="001241F3">
        <w:rPr>
          <w:rFonts w:ascii="Times New Roman" w:hAnsi="Times New Roman" w:cs="Times New Roman"/>
          <w:lang w:val="ru-RU" w:eastAsia="ro-RO"/>
        </w:rPr>
        <w:t xml:space="preserve">           Г</w:t>
      </w:r>
      <w:r w:rsidRPr="001241F3">
        <w:rPr>
          <w:rStyle w:val="hps"/>
          <w:rFonts w:ascii="Times New Roman" w:hAnsi="Times New Roman" w:cs="Times New Roman"/>
          <w:color w:val="333333"/>
          <w:lang w:val="ru-RU"/>
        </w:rPr>
        <w:t>астрономические</w:t>
      </w:r>
      <w:r w:rsidRPr="001241F3">
        <w:rPr>
          <w:rFonts w:ascii="Times New Roman" w:hAnsi="Times New Roman" w:cs="Times New Roman"/>
          <w:lang w:val="ru-RU" w:eastAsia="ro-RO"/>
        </w:rPr>
        <w:t xml:space="preserve"> печи бывают различных моделей и различия между ними, в общем, могут быть: объем и емкость печи, технические характеристики (более эффективные и менее эффективные). Все модели печей с опциями приготовления пищи на пару подключены к источнику воды и при необходимости используются соответствующие программы работы. В общих чертах эти печи имеют следующие опции приготовления пищи:</w:t>
      </w:r>
    </w:p>
    <w:p w:rsidR="001241F3" w:rsidRPr="001241F3" w:rsidRDefault="001241F3" w:rsidP="001241F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eastAsia="ro-RO"/>
        </w:rPr>
      </w:pPr>
      <w:proofErr w:type="spellStart"/>
      <w:r w:rsidRPr="001241F3">
        <w:rPr>
          <w:rFonts w:ascii="Times New Roman" w:hAnsi="Times New Roman" w:cs="Times New Roman"/>
          <w:lang w:eastAsia="ro-RO"/>
        </w:rPr>
        <w:t>Конвекционное</w:t>
      </w:r>
      <w:proofErr w:type="spellEnd"/>
      <w:r w:rsidRPr="001241F3">
        <w:rPr>
          <w:rFonts w:ascii="Times New Roman" w:hAnsi="Times New Roman" w:cs="Times New Roman"/>
          <w:lang w:eastAsia="ro-RO"/>
        </w:rPr>
        <w:t xml:space="preserve"> </w:t>
      </w:r>
      <w:proofErr w:type="spellStart"/>
      <w:r w:rsidRPr="001241F3">
        <w:rPr>
          <w:rFonts w:ascii="Times New Roman" w:hAnsi="Times New Roman" w:cs="Times New Roman"/>
          <w:lang w:eastAsia="ro-RO"/>
        </w:rPr>
        <w:t>приготовление</w:t>
      </w:r>
      <w:proofErr w:type="spellEnd"/>
      <w:r w:rsidRPr="001241F3">
        <w:rPr>
          <w:rFonts w:ascii="Times New Roman" w:hAnsi="Times New Roman" w:cs="Times New Roman"/>
          <w:lang w:eastAsia="ro-RO"/>
        </w:rPr>
        <w:t xml:space="preserve"> </w:t>
      </w:r>
      <w:r w:rsidRPr="001241F3">
        <w:rPr>
          <w:rFonts w:ascii="Times New Roman" w:hAnsi="Times New Roman" w:cs="Times New Roman"/>
          <w:lang w:val="ro-RO"/>
        </w:rPr>
        <w:t>30</w:t>
      </w:r>
      <w:r w:rsidRPr="001241F3">
        <w:rPr>
          <w:rFonts w:ascii="Times New Roman" w:hAnsi="Times New Roman" w:cs="Times New Roman"/>
          <w:vertAlign w:val="superscript"/>
          <w:lang w:val="ro-RO"/>
        </w:rPr>
        <w:t>o</w:t>
      </w:r>
      <w:r w:rsidRPr="001241F3">
        <w:rPr>
          <w:rFonts w:ascii="Times New Roman" w:hAnsi="Times New Roman" w:cs="Times New Roman"/>
          <w:lang w:val="ro-RO"/>
        </w:rPr>
        <w:t>C-260</w:t>
      </w:r>
      <w:r w:rsidRPr="001241F3">
        <w:rPr>
          <w:rFonts w:ascii="Times New Roman" w:hAnsi="Times New Roman" w:cs="Times New Roman"/>
          <w:vertAlign w:val="superscript"/>
          <w:lang w:val="ro-RO"/>
        </w:rPr>
        <w:t>o</w:t>
      </w:r>
      <w:r w:rsidRPr="001241F3">
        <w:rPr>
          <w:rFonts w:ascii="Times New Roman" w:hAnsi="Times New Roman" w:cs="Times New Roman"/>
          <w:lang w:val="ro-RO"/>
        </w:rPr>
        <w:t>C;</w:t>
      </w:r>
    </w:p>
    <w:p w:rsidR="001241F3" w:rsidRPr="001241F3" w:rsidRDefault="001241F3" w:rsidP="001241F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1241F3">
        <w:rPr>
          <w:rFonts w:ascii="Times New Roman" w:hAnsi="Times New Roman" w:cs="Times New Roman"/>
          <w:lang w:val="ru-RU" w:eastAsia="ro-RO"/>
        </w:rPr>
        <w:t xml:space="preserve">Смешанное приготовление на пару с конвекцией </w:t>
      </w:r>
      <w:r w:rsidRPr="001241F3">
        <w:rPr>
          <w:rFonts w:ascii="Times New Roman" w:hAnsi="Times New Roman" w:cs="Times New Roman"/>
          <w:lang w:val="ro-RO"/>
        </w:rPr>
        <w:t>48</w:t>
      </w:r>
      <w:r w:rsidRPr="001241F3">
        <w:rPr>
          <w:rFonts w:ascii="Times New Roman" w:hAnsi="Times New Roman" w:cs="Times New Roman"/>
          <w:vertAlign w:val="superscript"/>
          <w:lang w:val="ro-RO"/>
        </w:rPr>
        <w:t>o</w:t>
      </w:r>
      <w:r w:rsidRPr="001241F3">
        <w:rPr>
          <w:rFonts w:ascii="Times New Roman" w:hAnsi="Times New Roman" w:cs="Times New Roman"/>
          <w:lang w:val="ro-RO"/>
        </w:rPr>
        <w:t>C-260</w:t>
      </w:r>
      <w:r w:rsidRPr="001241F3">
        <w:rPr>
          <w:rFonts w:ascii="Times New Roman" w:hAnsi="Times New Roman" w:cs="Times New Roman"/>
          <w:vertAlign w:val="superscript"/>
          <w:lang w:val="ro-RO"/>
        </w:rPr>
        <w:t>o</w:t>
      </w:r>
      <w:r w:rsidRPr="001241F3">
        <w:rPr>
          <w:rFonts w:ascii="Times New Roman" w:hAnsi="Times New Roman" w:cs="Times New Roman"/>
          <w:lang w:val="ro-RO"/>
        </w:rPr>
        <w:t>C;</w:t>
      </w:r>
    </w:p>
    <w:p w:rsidR="001241F3" w:rsidRPr="001241F3" w:rsidRDefault="001241F3" w:rsidP="001241F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1241F3">
        <w:rPr>
          <w:rFonts w:ascii="Times New Roman" w:hAnsi="Times New Roman" w:cs="Times New Roman"/>
          <w:lang w:val="ru-RU" w:eastAsia="ro-RO"/>
        </w:rPr>
        <w:t xml:space="preserve">Смешанное приготовление с увлажнением и конвекцией </w:t>
      </w:r>
      <w:r w:rsidRPr="001241F3">
        <w:rPr>
          <w:rFonts w:ascii="Times New Roman" w:hAnsi="Times New Roman" w:cs="Times New Roman"/>
          <w:lang w:val="ro-RO"/>
        </w:rPr>
        <w:t>48</w:t>
      </w:r>
      <w:r w:rsidRPr="001241F3">
        <w:rPr>
          <w:rFonts w:ascii="Times New Roman" w:hAnsi="Times New Roman" w:cs="Times New Roman"/>
          <w:vertAlign w:val="superscript"/>
          <w:lang w:val="ro-RO"/>
        </w:rPr>
        <w:t>o</w:t>
      </w:r>
      <w:r w:rsidRPr="001241F3">
        <w:rPr>
          <w:rFonts w:ascii="Times New Roman" w:hAnsi="Times New Roman" w:cs="Times New Roman"/>
          <w:lang w:val="ro-RO"/>
        </w:rPr>
        <w:t>C-260</w:t>
      </w:r>
      <w:r w:rsidRPr="001241F3">
        <w:rPr>
          <w:rFonts w:ascii="Times New Roman" w:hAnsi="Times New Roman" w:cs="Times New Roman"/>
          <w:vertAlign w:val="superscript"/>
          <w:lang w:val="ro-RO"/>
        </w:rPr>
        <w:t>o</w:t>
      </w:r>
      <w:r w:rsidRPr="001241F3">
        <w:rPr>
          <w:rFonts w:ascii="Times New Roman" w:hAnsi="Times New Roman" w:cs="Times New Roman"/>
          <w:lang w:val="ro-RO"/>
        </w:rPr>
        <w:t>C;</w:t>
      </w:r>
    </w:p>
    <w:p w:rsidR="001241F3" w:rsidRPr="001241F3" w:rsidRDefault="001241F3" w:rsidP="001241F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1241F3">
        <w:rPr>
          <w:rFonts w:ascii="Times New Roman" w:hAnsi="Times New Roman" w:cs="Times New Roman"/>
          <w:lang w:val="ru-RU"/>
        </w:rPr>
        <w:t xml:space="preserve">Варка на пару </w:t>
      </w:r>
      <w:r w:rsidRPr="001241F3">
        <w:rPr>
          <w:rFonts w:ascii="Times New Roman" w:hAnsi="Times New Roman" w:cs="Times New Roman"/>
          <w:lang w:val="ro-RO"/>
        </w:rPr>
        <w:t>48</w:t>
      </w:r>
      <w:r w:rsidRPr="001241F3">
        <w:rPr>
          <w:rFonts w:ascii="Times New Roman" w:hAnsi="Times New Roman" w:cs="Times New Roman"/>
          <w:vertAlign w:val="superscript"/>
          <w:lang w:val="ro-RO"/>
        </w:rPr>
        <w:t>o</w:t>
      </w:r>
      <w:r w:rsidRPr="001241F3">
        <w:rPr>
          <w:rFonts w:ascii="Times New Roman" w:hAnsi="Times New Roman" w:cs="Times New Roman"/>
          <w:lang w:val="ro-RO"/>
        </w:rPr>
        <w:t>C-130</w:t>
      </w:r>
      <w:r w:rsidRPr="001241F3">
        <w:rPr>
          <w:rFonts w:ascii="Times New Roman" w:hAnsi="Times New Roman" w:cs="Times New Roman"/>
          <w:vertAlign w:val="superscript"/>
          <w:lang w:val="ro-RO"/>
        </w:rPr>
        <w:t>o</w:t>
      </w:r>
      <w:r w:rsidRPr="001241F3">
        <w:rPr>
          <w:rFonts w:ascii="Times New Roman" w:hAnsi="Times New Roman" w:cs="Times New Roman"/>
          <w:lang w:val="ro-RO"/>
        </w:rPr>
        <w:t>C;</w:t>
      </w:r>
    </w:p>
    <w:p w:rsidR="001241F3" w:rsidRPr="001241F3" w:rsidRDefault="001241F3" w:rsidP="001241F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1241F3">
        <w:rPr>
          <w:rFonts w:ascii="Times New Roman" w:hAnsi="Times New Roman" w:cs="Times New Roman"/>
        </w:rPr>
        <w:t>С</w:t>
      </w:r>
      <w:proofErr w:type="spellStart"/>
      <w:r w:rsidRPr="001241F3">
        <w:rPr>
          <w:rFonts w:ascii="Times New Roman" w:hAnsi="Times New Roman" w:cs="Times New Roman"/>
          <w:lang w:val="ro-RO"/>
        </w:rPr>
        <w:t>ух</w:t>
      </w:r>
      <w:r w:rsidRPr="001241F3">
        <w:rPr>
          <w:rFonts w:ascii="Times New Roman" w:hAnsi="Times New Roman" w:cs="Times New Roman"/>
        </w:rPr>
        <w:t>ая</w:t>
      </w:r>
      <w:proofErr w:type="spellEnd"/>
      <w:r w:rsidRPr="001241F3">
        <w:rPr>
          <w:rFonts w:ascii="Times New Roman" w:hAnsi="Times New Roman" w:cs="Times New Roman"/>
        </w:rPr>
        <w:t xml:space="preserve"> в</w:t>
      </w:r>
      <w:proofErr w:type="spellStart"/>
      <w:r w:rsidRPr="001241F3">
        <w:rPr>
          <w:rFonts w:ascii="Times New Roman" w:hAnsi="Times New Roman" w:cs="Times New Roman"/>
          <w:lang w:val="ro-RO"/>
        </w:rPr>
        <w:t>ыпечка</w:t>
      </w:r>
      <w:proofErr w:type="spellEnd"/>
      <w:r w:rsidRPr="001241F3">
        <w:rPr>
          <w:rFonts w:ascii="Times New Roman" w:hAnsi="Times New Roman" w:cs="Times New Roman"/>
        </w:rPr>
        <w:t xml:space="preserve"> </w:t>
      </w:r>
      <w:r w:rsidRPr="001241F3">
        <w:rPr>
          <w:rFonts w:ascii="Times New Roman" w:hAnsi="Times New Roman" w:cs="Times New Roman"/>
          <w:lang w:val="ro-RO"/>
        </w:rPr>
        <w:t>30</w:t>
      </w:r>
      <w:r w:rsidRPr="001241F3">
        <w:rPr>
          <w:rFonts w:ascii="Times New Roman" w:hAnsi="Times New Roman" w:cs="Times New Roman"/>
          <w:vertAlign w:val="superscript"/>
          <w:lang w:val="ro-RO"/>
        </w:rPr>
        <w:t>o</w:t>
      </w:r>
      <w:r w:rsidRPr="001241F3">
        <w:rPr>
          <w:rFonts w:ascii="Times New Roman" w:hAnsi="Times New Roman" w:cs="Times New Roman"/>
          <w:lang w:val="ro-RO"/>
        </w:rPr>
        <w:t>C-260</w:t>
      </w:r>
      <w:r w:rsidRPr="001241F3">
        <w:rPr>
          <w:rFonts w:ascii="Times New Roman" w:hAnsi="Times New Roman" w:cs="Times New Roman"/>
          <w:vertAlign w:val="superscript"/>
          <w:lang w:val="ro-RO"/>
        </w:rPr>
        <w:t>o</w:t>
      </w:r>
      <w:r w:rsidRPr="001241F3">
        <w:rPr>
          <w:rFonts w:ascii="Times New Roman" w:hAnsi="Times New Roman" w:cs="Times New Roman"/>
          <w:lang w:val="ro-RO"/>
        </w:rPr>
        <w:t>C;</w:t>
      </w:r>
    </w:p>
    <w:p w:rsidR="001241F3" w:rsidRPr="001241F3" w:rsidRDefault="001241F3" w:rsidP="001241F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1241F3">
        <w:rPr>
          <w:rFonts w:ascii="Times New Roman" w:hAnsi="Times New Roman" w:cs="Times New Roman"/>
          <w:lang w:val="ru-RU"/>
        </w:rPr>
        <w:t>Т</w:t>
      </w:r>
      <w:proofErr w:type="spellStart"/>
      <w:r w:rsidRPr="001241F3">
        <w:rPr>
          <w:rFonts w:ascii="Times New Roman" w:hAnsi="Times New Roman" w:cs="Times New Roman"/>
          <w:lang w:val="ro-RO"/>
        </w:rPr>
        <w:t>емпература</w:t>
      </w:r>
      <w:proofErr w:type="spellEnd"/>
      <w:r w:rsidRPr="001241F3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1241F3">
        <w:rPr>
          <w:rFonts w:ascii="Times New Roman" w:hAnsi="Times New Roman" w:cs="Times New Roman"/>
          <w:lang w:val="ro-RO"/>
        </w:rPr>
        <w:t>предварительного</w:t>
      </w:r>
      <w:proofErr w:type="spellEnd"/>
      <w:r w:rsidRPr="001241F3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1241F3">
        <w:rPr>
          <w:rFonts w:ascii="Times New Roman" w:hAnsi="Times New Roman" w:cs="Times New Roman"/>
          <w:lang w:val="ro-RO"/>
        </w:rPr>
        <w:t>нагрева</w:t>
      </w:r>
      <w:proofErr w:type="spellEnd"/>
      <w:r w:rsidRPr="001241F3">
        <w:rPr>
          <w:rFonts w:ascii="Times New Roman" w:hAnsi="Times New Roman" w:cs="Times New Roman"/>
          <w:lang w:val="ro-RO"/>
        </w:rPr>
        <w:t xml:space="preserve"> 300°С - </w:t>
      </w:r>
      <w:proofErr w:type="spellStart"/>
      <w:r w:rsidRPr="001241F3">
        <w:rPr>
          <w:rFonts w:ascii="Times New Roman" w:hAnsi="Times New Roman" w:cs="Times New Roman"/>
          <w:lang w:val="ro-RO"/>
        </w:rPr>
        <w:t>регулируется</w:t>
      </w:r>
      <w:proofErr w:type="spellEnd"/>
      <w:r w:rsidRPr="001241F3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1241F3">
        <w:rPr>
          <w:rFonts w:ascii="Times New Roman" w:hAnsi="Times New Roman" w:cs="Times New Roman"/>
          <w:lang w:val="ro-RO"/>
        </w:rPr>
        <w:t>пользователем</w:t>
      </w:r>
      <w:proofErr w:type="spellEnd"/>
      <w:r w:rsidRPr="001241F3">
        <w:rPr>
          <w:rFonts w:ascii="Times New Roman" w:hAnsi="Times New Roman" w:cs="Times New Roman"/>
          <w:lang w:val="ro-RO"/>
        </w:rPr>
        <w:t>.</w:t>
      </w:r>
    </w:p>
    <w:p w:rsidR="001241F3" w:rsidRPr="001241F3" w:rsidRDefault="001241F3" w:rsidP="001241F3">
      <w:pPr>
        <w:jc w:val="both"/>
        <w:rPr>
          <w:rFonts w:ascii="Times New Roman" w:hAnsi="Times New Roman" w:cs="Times New Roman"/>
          <w:lang w:val="ro-RO"/>
        </w:rPr>
      </w:pPr>
      <w:r w:rsidRPr="001241F3">
        <w:rPr>
          <w:rFonts w:ascii="Times New Roman" w:hAnsi="Times New Roman" w:cs="Times New Roman"/>
          <w:lang w:val="ru-RU"/>
        </w:rPr>
        <w:t xml:space="preserve">             Первое основное</w:t>
      </w:r>
      <w:r w:rsidRPr="001241F3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1241F3">
        <w:rPr>
          <w:rFonts w:ascii="Times New Roman" w:hAnsi="Times New Roman" w:cs="Times New Roman"/>
          <w:lang w:val="ro-RO"/>
        </w:rPr>
        <w:t>правило</w:t>
      </w:r>
      <w:proofErr w:type="spellEnd"/>
      <w:r w:rsidRPr="001241F3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1241F3">
        <w:rPr>
          <w:rFonts w:ascii="Times New Roman" w:hAnsi="Times New Roman" w:cs="Times New Roman"/>
          <w:lang w:val="ro-RO"/>
        </w:rPr>
        <w:t>интерпретации</w:t>
      </w:r>
      <w:proofErr w:type="spellEnd"/>
      <w:r w:rsidRPr="001241F3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1241F3">
        <w:rPr>
          <w:rFonts w:ascii="Times New Roman" w:hAnsi="Times New Roman" w:cs="Times New Roman"/>
          <w:lang w:val="ro-RO"/>
        </w:rPr>
        <w:t>Товарной</w:t>
      </w:r>
      <w:proofErr w:type="spellEnd"/>
      <w:r w:rsidRPr="001241F3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1241F3">
        <w:rPr>
          <w:rFonts w:ascii="Times New Roman" w:hAnsi="Times New Roman" w:cs="Times New Roman"/>
          <w:lang w:val="ro-RO"/>
        </w:rPr>
        <w:t>номенклатур</w:t>
      </w:r>
      <w:proofErr w:type="spellEnd"/>
      <w:r w:rsidRPr="001241F3">
        <w:rPr>
          <w:rFonts w:ascii="Times New Roman" w:hAnsi="Times New Roman" w:cs="Times New Roman"/>
          <w:lang w:val="ru-RU"/>
        </w:rPr>
        <w:t xml:space="preserve">ы </w:t>
      </w:r>
      <w:proofErr w:type="spellStart"/>
      <w:r w:rsidRPr="001241F3">
        <w:rPr>
          <w:rFonts w:ascii="Times New Roman" w:hAnsi="Times New Roman" w:cs="Times New Roman"/>
          <w:lang w:val="ro-RO"/>
        </w:rPr>
        <w:t>Республики</w:t>
      </w:r>
      <w:proofErr w:type="spellEnd"/>
      <w:r w:rsidRPr="001241F3">
        <w:rPr>
          <w:rFonts w:ascii="Times New Roman" w:hAnsi="Times New Roman" w:cs="Times New Roman"/>
          <w:lang w:val="ru-RU"/>
        </w:rPr>
        <w:t xml:space="preserve"> Молдова</w:t>
      </w:r>
      <w:r w:rsidRPr="001241F3">
        <w:rPr>
          <w:rFonts w:ascii="Times New Roman" w:hAnsi="Times New Roman" w:cs="Times New Roman"/>
          <w:lang w:val="ro-RO"/>
        </w:rPr>
        <w:t xml:space="preserve"> </w:t>
      </w:r>
      <w:r w:rsidRPr="001241F3">
        <w:rPr>
          <w:rFonts w:ascii="Times New Roman" w:hAnsi="Times New Roman" w:cs="Times New Roman"/>
          <w:bCs/>
          <w:lang w:val="ru-RU"/>
        </w:rPr>
        <w:t>предусматривает,</w:t>
      </w:r>
      <w:r w:rsidRPr="001241F3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1241F3">
        <w:rPr>
          <w:rFonts w:ascii="Times New Roman" w:hAnsi="Times New Roman" w:cs="Times New Roman"/>
          <w:lang w:val="ro-RO"/>
        </w:rPr>
        <w:t>что</w:t>
      </w:r>
      <w:proofErr w:type="spellEnd"/>
      <w:r w:rsidRPr="001241F3">
        <w:rPr>
          <w:rFonts w:ascii="Times New Roman" w:hAnsi="Times New Roman" w:cs="Times New Roman"/>
          <w:lang w:val="ro-RO"/>
        </w:rPr>
        <w:t xml:space="preserve"> "</w:t>
      </w:r>
      <w:r w:rsidRPr="001241F3">
        <w:rPr>
          <w:rFonts w:ascii="Times New Roman" w:hAnsi="Times New Roman" w:cs="Times New Roman"/>
          <w:lang w:val="ru-MO" w:eastAsia="ro-RO"/>
        </w:rPr>
        <w:t>Названия разделов, групп и подгрупп приводятся только для удобства использования  Номенклатуры; для юридических целей классификация товаров в ТН ВЭД осуществляется исходя из текстов товарных позиций и соответствующих примечаний к разделам или группам</w:t>
      </w:r>
      <w:r w:rsidRPr="001241F3">
        <w:rPr>
          <w:rFonts w:ascii="Times New Roman" w:hAnsi="Times New Roman" w:cs="Times New Roman"/>
          <w:lang w:val="ro-RO"/>
        </w:rPr>
        <w:t>".</w:t>
      </w:r>
    </w:p>
    <w:p w:rsidR="001241F3" w:rsidRPr="001241F3" w:rsidRDefault="001241F3" w:rsidP="001241F3">
      <w:pPr>
        <w:jc w:val="both"/>
        <w:rPr>
          <w:rFonts w:ascii="Times New Roman" w:hAnsi="Times New Roman" w:cs="Times New Roman"/>
          <w:lang w:val="ru-RU" w:eastAsia="ro-RO"/>
        </w:rPr>
      </w:pPr>
      <w:r w:rsidRPr="001241F3">
        <w:rPr>
          <w:rFonts w:ascii="Times New Roman" w:hAnsi="Times New Roman" w:cs="Times New Roman"/>
          <w:lang w:val="ru-RU" w:eastAsia="ro-RO"/>
        </w:rPr>
        <w:t xml:space="preserve">           Текст позиции 8419  следующий: “</w:t>
      </w:r>
      <w:r w:rsidRPr="001241F3">
        <w:rPr>
          <w:rFonts w:ascii="Times New Roman" w:hAnsi="Times New Roman" w:cs="Times New Roman"/>
          <w:lang w:val="ru-RU"/>
        </w:rPr>
        <w:t>Машины, оборудование промышленное или лабораторное с электрическим или неэлектрическим нагревом (</w:t>
      </w:r>
      <w:r w:rsidRPr="001241F3">
        <w:rPr>
          <w:rFonts w:ascii="Times New Roman" w:hAnsi="Times New Roman" w:cs="Times New Roman"/>
          <w:b/>
          <w:lang w:val="ru-RU"/>
        </w:rPr>
        <w:t>исключая печи, камеры и другое оборудование товарной позиции 8514</w:t>
      </w:r>
      <w:r w:rsidRPr="001241F3">
        <w:rPr>
          <w:rFonts w:ascii="Times New Roman" w:hAnsi="Times New Roman" w:cs="Times New Roman"/>
          <w:lang w:val="ru-RU"/>
        </w:rPr>
        <w:t>) для обработки материалов в процессе с изменением температуры, таком как нагрев, варка, жаренье, дистилляция, ректификация, стерилизация, пастеризация, пропаривание, сушка, выпаривание, конденси</w:t>
      </w:r>
      <w:r w:rsidRPr="001241F3">
        <w:rPr>
          <w:rFonts w:ascii="Times New Roman" w:hAnsi="Times New Roman" w:cs="Times New Roman"/>
        </w:rPr>
        <w:t>p</w:t>
      </w:r>
      <w:r w:rsidRPr="001241F3">
        <w:rPr>
          <w:rFonts w:ascii="Times New Roman" w:hAnsi="Times New Roman" w:cs="Times New Roman"/>
          <w:lang w:val="ru-RU"/>
        </w:rPr>
        <w:t>ование или охлаждение, за исключением машин и оборудования, используемых в бытовых целях; водонагреватели безыне</w:t>
      </w:r>
      <w:r w:rsidRPr="001241F3">
        <w:rPr>
          <w:rFonts w:ascii="Times New Roman" w:hAnsi="Times New Roman" w:cs="Times New Roman"/>
        </w:rPr>
        <w:t>p</w:t>
      </w:r>
      <w:r w:rsidRPr="001241F3">
        <w:rPr>
          <w:rFonts w:ascii="Times New Roman" w:hAnsi="Times New Roman" w:cs="Times New Roman"/>
          <w:lang w:val="ru-RU"/>
        </w:rPr>
        <w:t>ционные или тепловые водяные аккумуляторы, неэлектрические</w:t>
      </w:r>
      <w:r w:rsidRPr="001241F3">
        <w:rPr>
          <w:rFonts w:ascii="Times New Roman" w:hAnsi="Times New Roman" w:cs="Times New Roman"/>
          <w:lang w:val="ru-RU" w:eastAsia="ro-RO"/>
        </w:rPr>
        <w:t xml:space="preserve"> ”.</w:t>
      </w:r>
    </w:p>
    <w:p w:rsidR="001241F3" w:rsidRPr="001241F3" w:rsidRDefault="001241F3" w:rsidP="001241F3">
      <w:pPr>
        <w:jc w:val="both"/>
        <w:rPr>
          <w:rFonts w:ascii="Times New Roman" w:hAnsi="Times New Roman" w:cs="Times New Roman"/>
          <w:lang w:val="ru-RU" w:eastAsia="ro-RO"/>
        </w:rPr>
      </w:pPr>
      <w:r w:rsidRPr="001241F3">
        <w:rPr>
          <w:rFonts w:ascii="Times New Roman" w:hAnsi="Times New Roman" w:cs="Times New Roman"/>
          <w:lang w:val="ru-RU" w:eastAsia="ro-RO"/>
        </w:rPr>
        <w:t xml:space="preserve">          Текст позиции 8514 следующий: “</w:t>
      </w:r>
      <w:r w:rsidRPr="001241F3">
        <w:rPr>
          <w:rFonts w:ascii="Times New Roman" w:hAnsi="Times New Roman" w:cs="Times New Roman"/>
          <w:lang w:val="ru-RU"/>
        </w:rPr>
        <w:t>Печи и камеры промышленные или лабораторные электрические (включая действующие на основе явления индукции или диэлект</w:t>
      </w:r>
      <w:r w:rsidRPr="001241F3">
        <w:rPr>
          <w:rFonts w:ascii="Times New Roman" w:hAnsi="Times New Roman" w:cs="Times New Roman"/>
        </w:rPr>
        <w:t>p</w:t>
      </w:r>
      <w:r w:rsidRPr="001241F3">
        <w:rPr>
          <w:rFonts w:ascii="Times New Roman" w:hAnsi="Times New Roman" w:cs="Times New Roman"/>
          <w:lang w:val="ru-RU"/>
        </w:rPr>
        <w:t xml:space="preserve">ических потерь); промышленное или </w:t>
      </w:r>
      <w:r w:rsidRPr="001241F3">
        <w:rPr>
          <w:rFonts w:ascii="Times New Roman" w:hAnsi="Times New Roman" w:cs="Times New Roman"/>
          <w:lang w:val="ru-RU"/>
        </w:rPr>
        <w:lastRenderedPageBreak/>
        <w:t>лабораторное оборудование для термической обработки материалов с помощью явления индукции или диэлект</w:t>
      </w:r>
      <w:r w:rsidRPr="001241F3">
        <w:rPr>
          <w:rFonts w:ascii="Times New Roman" w:hAnsi="Times New Roman" w:cs="Times New Roman"/>
        </w:rPr>
        <w:t>p</w:t>
      </w:r>
      <w:r w:rsidRPr="001241F3">
        <w:rPr>
          <w:rFonts w:ascii="Times New Roman" w:hAnsi="Times New Roman" w:cs="Times New Roman"/>
          <w:lang w:val="ru-RU"/>
        </w:rPr>
        <w:t>ических потерь</w:t>
      </w:r>
      <w:r w:rsidRPr="001241F3">
        <w:rPr>
          <w:rFonts w:ascii="Times New Roman" w:hAnsi="Times New Roman" w:cs="Times New Roman"/>
          <w:lang w:val="ru-RU" w:eastAsia="ro-RO"/>
        </w:rPr>
        <w:t>”.</w:t>
      </w:r>
    </w:p>
    <w:p w:rsidR="001241F3" w:rsidRPr="001241F3" w:rsidRDefault="001241F3" w:rsidP="001241F3">
      <w:pPr>
        <w:jc w:val="both"/>
        <w:rPr>
          <w:rFonts w:ascii="Times New Roman" w:hAnsi="Times New Roman" w:cs="Times New Roman"/>
          <w:lang w:val="ru-RU"/>
        </w:rPr>
      </w:pPr>
      <w:r w:rsidRPr="001241F3">
        <w:rPr>
          <w:rFonts w:ascii="Times New Roman" w:hAnsi="Times New Roman" w:cs="Times New Roman"/>
          <w:lang w:val="ru-RU"/>
        </w:rPr>
        <w:t xml:space="preserve">            Обе позиции предусматривают термическую обработку. Из формулировки товарной позиции 8419 и подсубпозиции данной товарной позиции ясно, что эта позиция классифицирует товары по тепловым операциям (изменение температуры), которым подвергается продукт, а не в соответствии с устройствами  или приборами, которые осуществляют это. </w:t>
      </w:r>
      <w:r w:rsidRPr="001241F3">
        <w:rPr>
          <w:rFonts w:ascii="Times New Roman" w:hAnsi="Times New Roman" w:cs="Times New Roman"/>
          <w:lang w:val="ru-RU" w:eastAsia="ro-RO"/>
        </w:rPr>
        <w:t xml:space="preserve">Текст позиции </w:t>
      </w:r>
      <w:r w:rsidRPr="001241F3">
        <w:rPr>
          <w:rFonts w:ascii="Times New Roman" w:hAnsi="Times New Roman" w:cs="Times New Roman"/>
          <w:lang w:val="ru-RU"/>
        </w:rPr>
        <w:t xml:space="preserve">8419  ясно исключает "Печи и камеры и другое оборудование товарной позиции 8514." Даже если  </w:t>
      </w:r>
      <w:r w:rsidRPr="001241F3">
        <w:rPr>
          <w:rFonts w:ascii="Times New Roman" w:hAnsi="Times New Roman" w:cs="Times New Roman"/>
          <w:lang w:val="ru-RU" w:eastAsia="ro-RO"/>
        </w:rPr>
        <w:t>приготовление</w:t>
      </w:r>
      <w:r w:rsidRPr="001241F3">
        <w:rPr>
          <w:rFonts w:ascii="Times New Roman" w:hAnsi="Times New Roman" w:cs="Times New Roman"/>
          <w:lang w:val="ru-RU"/>
        </w:rPr>
        <w:t xml:space="preserve"> остается как термический процесс, предусмотренный в товарной позиции 8419, устройства (электрические печи), которые выполняют термическую обработку, исключаются из этой позиции.</w:t>
      </w:r>
    </w:p>
    <w:p w:rsidR="001241F3" w:rsidRPr="001241F3" w:rsidRDefault="001241F3" w:rsidP="001241F3">
      <w:pPr>
        <w:jc w:val="both"/>
        <w:rPr>
          <w:rFonts w:ascii="Times New Roman" w:hAnsi="Times New Roman" w:cs="Times New Roman"/>
          <w:lang w:val="ru-RU" w:eastAsia="ro-RO"/>
        </w:rPr>
      </w:pPr>
      <w:r w:rsidRPr="001241F3">
        <w:rPr>
          <w:rFonts w:ascii="Times New Roman" w:hAnsi="Times New Roman" w:cs="Times New Roman"/>
          <w:lang w:val="ru-RU" w:eastAsia="ro-RO"/>
        </w:rPr>
        <w:t xml:space="preserve">            Согласно тексту позиции 8514 ясно, что сюда включаются печи и электрические </w:t>
      </w:r>
      <w:r w:rsidRPr="001241F3">
        <w:rPr>
          <w:rFonts w:ascii="Times New Roman" w:hAnsi="Times New Roman" w:cs="Times New Roman"/>
          <w:lang w:val="ru-RU"/>
        </w:rPr>
        <w:t>камеры</w:t>
      </w:r>
      <w:r w:rsidRPr="001241F3">
        <w:rPr>
          <w:rFonts w:ascii="Times New Roman" w:hAnsi="Times New Roman" w:cs="Times New Roman"/>
          <w:lang w:val="ru-RU" w:eastAsia="ro-RO"/>
        </w:rPr>
        <w:t>, для которых единственным условием классификации в данной товарной позиции является выполнение функций работы машины путем использования электроэнергии.</w:t>
      </w:r>
    </w:p>
    <w:p w:rsidR="001241F3" w:rsidRPr="001241F3" w:rsidRDefault="001241F3" w:rsidP="001241F3">
      <w:pPr>
        <w:jc w:val="both"/>
        <w:rPr>
          <w:rFonts w:ascii="Times New Roman" w:hAnsi="Times New Roman" w:cs="Times New Roman"/>
          <w:lang w:val="ru-RU" w:eastAsia="ro-RO"/>
        </w:rPr>
      </w:pPr>
      <w:r w:rsidRPr="001241F3">
        <w:rPr>
          <w:rFonts w:ascii="Times New Roman" w:hAnsi="Times New Roman" w:cs="Times New Roman"/>
          <w:lang w:val="ru-RU" w:eastAsia="ro-RO"/>
        </w:rPr>
        <w:t xml:space="preserve">           </w:t>
      </w:r>
      <w:r w:rsidRPr="001241F3">
        <w:rPr>
          <w:rFonts w:ascii="Times New Roman" w:hAnsi="Times New Roman" w:cs="Times New Roman"/>
          <w:lang w:val="ru-RU"/>
        </w:rPr>
        <w:t xml:space="preserve">Таким образом, </w:t>
      </w:r>
      <w:r w:rsidRPr="001241F3">
        <w:rPr>
          <w:rFonts w:ascii="Times New Roman" w:hAnsi="Times New Roman" w:cs="Times New Roman"/>
          <w:lang w:val="ru-RU" w:eastAsia="ro-RO"/>
        </w:rPr>
        <w:t xml:space="preserve">на основе первого главного правила интерпретации Номенклатуры товаров, </w:t>
      </w:r>
      <w:r w:rsidRPr="001241F3">
        <w:rPr>
          <w:rStyle w:val="hps"/>
          <w:rFonts w:ascii="Times New Roman" w:hAnsi="Times New Roman" w:cs="Times New Roman"/>
          <w:color w:val="333333"/>
          <w:lang w:val="ru-RU"/>
        </w:rPr>
        <w:t>электрические пароконвектоматы</w:t>
      </w:r>
      <w:r w:rsidRPr="001241F3">
        <w:rPr>
          <w:rFonts w:ascii="Times New Roman" w:hAnsi="Times New Roman" w:cs="Times New Roman"/>
          <w:lang w:val="ru-RU" w:eastAsia="ro-RO"/>
        </w:rPr>
        <w:t xml:space="preserve"> для приготовления пищи классифицируются в товарную позицию 8514 "</w:t>
      </w:r>
      <w:r w:rsidRPr="001241F3">
        <w:rPr>
          <w:rFonts w:ascii="Times New Roman" w:hAnsi="Times New Roman" w:cs="Times New Roman"/>
          <w:lang w:val="ru-RU"/>
        </w:rPr>
        <w:t>Печи и камеры промышленные или лабораторные электрические (включая действующие на основе явления индукции или диэлект</w:t>
      </w:r>
      <w:r w:rsidRPr="001241F3">
        <w:rPr>
          <w:rFonts w:ascii="Times New Roman" w:hAnsi="Times New Roman" w:cs="Times New Roman"/>
        </w:rPr>
        <w:t>p</w:t>
      </w:r>
      <w:r w:rsidRPr="001241F3">
        <w:rPr>
          <w:rFonts w:ascii="Times New Roman" w:hAnsi="Times New Roman" w:cs="Times New Roman"/>
          <w:lang w:val="ru-RU"/>
        </w:rPr>
        <w:t>ических потерь); промышленное или лабораторное оборудование для термической обработки материалов с помощью явления индукции или диэлект</w:t>
      </w:r>
      <w:r w:rsidRPr="001241F3">
        <w:rPr>
          <w:rFonts w:ascii="Times New Roman" w:hAnsi="Times New Roman" w:cs="Times New Roman"/>
        </w:rPr>
        <w:t>p</w:t>
      </w:r>
      <w:r w:rsidRPr="001241F3">
        <w:rPr>
          <w:rFonts w:ascii="Times New Roman" w:hAnsi="Times New Roman" w:cs="Times New Roman"/>
          <w:lang w:val="ru-RU"/>
        </w:rPr>
        <w:t>ических потерь</w:t>
      </w:r>
      <w:r w:rsidRPr="001241F3">
        <w:rPr>
          <w:rFonts w:ascii="Times New Roman" w:hAnsi="Times New Roman" w:cs="Times New Roman"/>
          <w:lang w:val="ru-RU" w:eastAsia="ro-RO"/>
        </w:rPr>
        <w:t>".</w:t>
      </w:r>
    </w:p>
    <w:p w:rsidR="00EF719B" w:rsidRPr="001241F3" w:rsidRDefault="00EF719B" w:rsidP="001241F3">
      <w:pPr>
        <w:jc w:val="both"/>
        <w:rPr>
          <w:rFonts w:ascii="Times New Roman" w:hAnsi="Times New Roman" w:cs="Times New Roman"/>
          <w:lang w:val="ru-RU"/>
        </w:rPr>
      </w:pPr>
    </w:p>
    <w:sectPr w:rsidR="00EF719B" w:rsidRPr="001241F3" w:rsidSect="007739A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38F9"/>
    <w:multiLevelType w:val="hybridMultilevel"/>
    <w:tmpl w:val="F664EE2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41F3"/>
    <w:rsid w:val="001241F3"/>
    <w:rsid w:val="00EF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24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2014-05-17T06:16:00Z</dcterms:created>
  <dcterms:modified xsi:type="dcterms:W3CDTF">2014-05-17T06:17:00Z</dcterms:modified>
</cp:coreProperties>
</file>